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A1B" w:rsidRPr="00132A1B" w:rsidRDefault="00132A1B" w:rsidP="00132A1B">
      <w:pPr>
        <w:spacing w:after="390" w:line="330" w:lineRule="atLeast"/>
        <w:textAlignment w:val="baseline"/>
        <w:outlineLvl w:val="0"/>
        <w:rPr>
          <w:rFonts w:ascii="Georgia" w:eastAsia="Times New Roman" w:hAnsi="Georgia" w:cs="Times New Roman"/>
          <w:b/>
          <w:bCs/>
          <w:color w:val="FB6500"/>
          <w:kern w:val="36"/>
          <w:sz w:val="48"/>
          <w:szCs w:val="48"/>
          <w:lang w:eastAsia="ru-RU"/>
        </w:rPr>
      </w:pPr>
      <w:r w:rsidRPr="00132A1B">
        <w:rPr>
          <w:rFonts w:ascii="Georgia" w:eastAsia="Times New Roman" w:hAnsi="Georgia" w:cs="Times New Roman"/>
          <w:b/>
          <w:bCs/>
          <w:color w:val="FB6500"/>
          <w:kern w:val="36"/>
          <w:sz w:val="48"/>
          <w:szCs w:val="48"/>
          <w:lang w:eastAsia="ru-RU"/>
        </w:rPr>
        <w:t>Список Интернет-ресурсов, рекомендуемых к использованию при проведении мероприятий по Безопасности Дорожного Движения</w:t>
      </w:r>
    </w:p>
    <w:p w:rsidR="00132A1B" w:rsidRPr="00132A1B" w:rsidRDefault="00132A1B" w:rsidP="00132A1B">
      <w:pPr>
        <w:shd w:val="clear" w:color="auto" w:fill="FFFFFF"/>
        <w:spacing w:after="195" w:line="330" w:lineRule="atLeast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t> </w:t>
      </w:r>
    </w:p>
    <w:p w:rsidR="00132A1B" w:rsidRPr="00132A1B" w:rsidRDefault="00132A1B" w:rsidP="00132A1B">
      <w:pPr>
        <w:numPr>
          <w:ilvl w:val="0"/>
          <w:numId w:val="1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6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Добрая дорога детства: всероссийская газета для детей, педагогов и родителей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>Материалы для учебной работы по безопасности дорожного движения: методические разработки для педагогов-предметников, классных руководителей, руководителей учебных заведений, наглядные пособия, статьи по тематике. Материалы для родителей. Галерея творческих детских работ. Обзор конкурсов по БДД. Архив материалов с 2002 г. Сведения о редакции. Условия подписки.</w:t>
      </w:r>
    </w:p>
    <w:p w:rsidR="00132A1B" w:rsidRPr="00132A1B" w:rsidRDefault="00132A1B" w:rsidP="00132A1B">
      <w:pPr>
        <w:numPr>
          <w:ilvl w:val="0"/>
          <w:numId w:val="1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t>http://www.dddgazeta.ru/about/subscribe/</w:t>
      </w:r>
    </w:p>
    <w:p w:rsidR="00132A1B" w:rsidRPr="00132A1B" w:rsidRDefault="00132A1B" w:rsidP="00132A1B">
      <w:pPr>
        <w:numPr>
          <w:ilvl w:val="0"/>
          <w:numId w:val="1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7" w:history="1">
        <w:proofErr w:type="gramStart"/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Хроники катастроф: чудеса света и природы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>Сведения об истории возникновения и разновидностях катастроф: стихии земли, воды, огня и воздуха (землетрясения, оползни, смерчи, наводнения, цунами, пожары).</w:t>
      </w:r>
      <w:proofErr w:type="gramEnd"/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t xml:space="preserve"> Материалы о техногенных катастрофах (авиакатастрофы, взрывы и пр.) и редких и необычных природных явлениях. Меры безопасности при катастрофах.</w:t>
      </w:r>
    </w:p>
    <w:p w:rsidR="00132A1B" w:rsidRPr="00132A1B" w:rsidRDefault="00132A1B" w:rsidP="00132A1B">
      <w:pPr>
        <w:numPr>
          <w:ilvl w:val="0"/>
          <w:numId w:val="2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8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Основы безопасности жизнедеятельности: информационно-методическое издание для преподавателей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>Электронная версия сборника методических материалов по технике безопасности детей для преподавателей ОБЖ и родителей. Советы и рекомендации экспертов. Обзор тематических новостей. Форум. Сведения о редакции и условия подписки.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</w:r>
      <w:hyperlink r:id="rId9" w:history="1">
        <w:r w:rsidRPr="00132A1B">
          <w:rPr>
            <w:rFonts w:ascii="inherit" w:eastAsia="Times New Roman" w:hAnsi="inherit" w:cs="Helvetica"/>
            <w:i/>
            <w:iCs/>
            <w:color w:val="0077CC"/>
            <w:sz w:val="23"/>
            <w:szCs w:val="23"/>
            <w:bdr w:val="none" w:sz="0" w:space="0" w:color="auto" w:frame="1"/>
            <w:lang w:eastAsia="ru-RU"/>
          </w:rPr>
          <w:t>http://www.school-obz.org/</w:t>
        </w:r>
      </w:hyperlink>
    </w:p>
    <w:p w:rsidR="00132A1B" w:rsidRPr="00132A1B" w:rsidRDefault="00132A1B" w:rsidP="00132A1B">
      <w:pPr>
        <w:numPr>
          <w:ilvl w:val="0"/>
          <w:numId w:val="3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10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Помоги своему ребенку: приемы первой помощи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 xml:space="preserve">Первая помощь ребенку при неотложных состояниях и несчастных случаях: полнотекстовое иллюстрированное справочное пособие под редакцией Митчелла </w:t>
      </w:r>
      <w:proofErr w:type="spellStart"/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t>Эйнцига</w:t>
      </w:r>
      <w:proofErr w:type="spellEnd"/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t>.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</w:r>
      <w:hyperlink r:id="rId11" w:history="1">
        <w:r w:rsidRPr="00132A1B">
          <w:rPr>
            <w:rFonts w:ascii="inherit" w:eastAsia="Times New Roman" w:hAnsi="inherit" w:cs="Helvetica"/>
            <w:i/>
            <w:iCs/>
            <w:color w:val="0077CC"/>
            <w:sz w:val="23"/>
            <w:szCs w:val="23"/>
            <w:bdr w:val="none" w:sz="0" w:space="0" w:color="auto" w:frame="1"/>
            <w:lang w:eastAsia="ru-RU"/>
          </w:rPr>
          <w:t>http://www.practica.ru/FirstAid/index.htm</w:t>
        </w:r>
      </w:hyperlink>
    </w:p>
    <w:p w:rsidR="00132A1B" w:rsidRPr="00132A1B" w:rsidRDefault="00132A1B" w:rsidP="00132A1B">
      <w:pPr>
        <w:numPr>
          <w:ilvl w:val="0"/>
          <w:numId w:val="4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12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Правила дорожного движения Российской Федерации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>Полная электронная версия правил дорожного движения РФ.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</w:r>
      <w:hyperlink r:id="rId13" w:history="1">
        <w:r w:rsidRPr="00132A1B">
          <w:rPr>
            <w:rFonts w:ascii="inherit" w:eastAsia="Times New Roman" w:hAnsi="inherit" w:cs="Helvetica"/>
            <w:i/>
            <w:iCs/>
            <w:color w:val="0077CC"/>
            <w:sz w:val="23"/>
            <w:szCs w:val="23"/>
            <w:bdr w:val="none" w:sz="0" w:space="0" w:color="auto" w:frame="1"/>
            <w:lang w:eastAsia="ru-RU"/>
          </w:rPr>
          <w:t>http://www.shkolnik.ru/books/pdd/index.shtml</w:t>
        </w:r>
      </w:hyperlink>
    </w:p>
    <w:p w:rsidR="00132A1B" w:rsidRPr="00132A1B" w:rsidRDefault="00132A1B" w:rsidP="00132A1B">
      <w:pPr>
        <w:numPr>
          <w:ilvl w:val="0"/>
          <w:numId w:val="5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14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Планета Школ: портал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 xml:space="preserve">Материалы для учителей и учеников: методические разработки; сайты школ; 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lastRenderedPageBreak/>
        <w:t>электронная библиотека (нормативная база, собрание произведений школьной программы, электронные учебники, ответы на билеты, статьи и др.). Информация о конкурсах, олимпиадах, грантах, репетиторах, курсах; образовании за рубежом, высшем и дистанционном образовании. Он-</w:t>
      </w:r>
      <w:proofErr w:type="spellStart"/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t>лайн</w:t>
      </w:r>
      <w:proofErr w:type="spellEnd"/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t xml:space="preserve"> игры, загадки, скороговорки, логические задачки и др. для досуга. Форумы, блоги, новости, афиша. Сообщества.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</w:r>
      <w:hyperlink r:id="rId15" w:history="1">
        <w:r w:rsidRPr="00132A1B">
          <w:rPr>
            <w:rFonts w:ascii="inherit" w:eastAsia="Times New Roman" w:hAnsi="inherit" w:cs="Helvetica"/>
            <w:i/>
            <w:iCs/>
            <w:color w:val="0077CC"/>
            <w:sz w:val="23"/>
            <w:szCs w:val="23"/>
            <w:bdr w:val="none" w:sz="0" w:space="0" w:color="auto" w:frame="1"/>
            <w:lang w:eastAsia="ru-RU"/>
          </w:rPr>
          <w:t>http://www.planetashkol.ru</w:t>
        </w:r>
      </w:hyperlink>
    </w:p>
    <w:p w:rsidR="00132A1B" w:rsidRPr="00132A1B" w:rsidRDefault="00132A1B" w:rsidP="00132A1B">
      <w:pPr>
        <w:numPr>
          <w:ilvl w:val="0"/>
          <w:numId w:val="6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16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Безопасность. Образование. Человек: информационный портал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>Материалы, посвященные обеспечению личной, национальной и глобальной безопасности: нормативные документы, теория БЖ, наука, психология, методика, культура БЖ, электронная библиотека по БЖ, ссылки на другие ресурсы.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</w:r>
      <w:hyperlink r:id="rId17" w:history="1">
        <w:r w:rsidRPr="00132A1B">
          <w:rPr>
            <w:rFonts w:ascii="inherit" w:eastAsia="Times New Roman" w:hAnsi="inherit" w:cs="Helvetica"/>
            <w:i/>
            <w:iCs/>
            <w:color w:val="0077CC"/>
            <w:sz w:val="23"/>
            <w:szCs w:val="23"/>
            <w:bdr w:val="none" w:sz="0" w:space="0" w:color="auto" w:frame="1"/>
            <w:lang w:eastAsia="ru-RU"/>
          </w:rPr>
          <w:t>http://www.bezopasnost.edu66.ru</w:t>
        </w:r>
      </w:hyperlink>
    </w:p>
    <w:p w:rsidR="00132A1B" w:rsidRPr="00132A1B" w:rsidRDefault="00132A1B" w:rsidP="00132A1B">
      <w:pPr>
        <w:numPr>
          <w:ilvl w:val="0"/>
          <w:numId w:val="7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18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Учительский портал: методические разработки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>Презентации, уроки, практические, лабораторные и контрольные работы, тесты, поурочное и тематическое планирование по предметам начальной, основной и старшей школы. Разработки внеклассных мероприятий. Софт.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</w:r>
      <w:hyperlink r:id="rId19" w:history="1">
        <w:r w:rsidRPr="00132A1B">
          <w:rPr>
            <w:rFonts w:ascii="inherit" w:eastAsia="Times New Roman" w:hAnsi="inherit" w:cs="Helvetica"/>
            <w:i/>
            <w:iCs/>
            <w:color w:val="0077CC"/>
            <w:sz w:val="23"/>
            <w:szCs w:val="23"/>
            <w:bdr w:val="none" w:sz="0" w:space="0" w:color="auto" w:frame="1"/>
            <w:lang w:eastAsia="ru-RU"/>
          </w:rPr>
          <w:t>http://www.uchportal.ru</w:t>
        </w:r>
      </w:hyperlink>
    </w:p>
    <w:p w:rsidR="00132A1B" w:rsidRPr="00132A1B" w:rsidRDefault="00132A1B" w:rsidP="00132A1B">
      <w:pPr>
        <w:numPr>
          <w:ilvl w:val="0"/>
          <w:numId w:val="8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20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Безопасность и здоровье: технологии и обучение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>Электронные образовательные материалы для педагогов, учащихся и родителей в сфере БЖД, ОБЖ, ПДД, ЗОЖ: учебные пособия, учебники, разработки уроков и классных часов, тесты, статьи, книги, хрестоматии, сборники задач, рефераты и др.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</w:r>
      <w:hyperlink r:id="rId21" w:history="1">
        <w:r w:rsidRPr="00132A1B">
          <w:rPr>
            <w:rFonts w:ascii="inherit" w:eastAsia="Times New Roman" w:hAnsi="inherit" w:cs="Helvetica"/>
            <w:i/>
            <w:iCs/>
            <w:color w:val="0077CC"/>
            <w:sz w:val="23"/>
            <w:szCs w:val="23"/>
            <w:bdr w:val="none" w:sz="0" w:space="0" w:color="auto" w:frame="1"/>
            <w:lang w:eastAsia="ru-RU"/>
          </w:rPr>
          <w:t>http://risk-net.ru</w:t>
        </w:r>
      </w:hyperlink>
    </w:p>
    <w:p w:rsidR="00132A1B" w:rsidRPr="00132A1B" w:rsidRDefault="00132A1B" w:rsidP="00132A1B">
      <w:pPr>
        <w:numPr>
          <w:ilvl w:val="0"/>
          <w:numId w:val="9"/>
        </w:numPr>
        <w:shd w:val="clear" w:color="auto" w:fill="FFFFFF"/>
        <w:spacing w:after="0" w:line="390" w:lineRule="atLeast"/>
        <w:ind w:left="0" w:right="390" w:firstLine="0"/>
        <w:textAlignment w:val="baseline"/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</w:pPr>
      <w:hyperlink r:id="rId22" w:history="1">
        <w:r w:rsidRPr="00132A1B">
          <w:rPr>
            <w:rFonts w:ascii="inherit" w:eastAsia="Times New Roman" w:hAnsi="inherit" w:cs="Helvetica"/>
            <w:b/>
            <w:bCs/>
            <w:color w:val="0077CC"/>
            <w:sz w:val="23"/>
            <w:szCs w:val="23"/>
            <w:bdr w:val="none" w:sz="0" w:space="0" w:color="auto" w:frame="1"/>
            <w:lang w:eastAsia="ru-RU"/>
          </w:rPr>
          <w:t>Учебные и методические разработки в области БЖД, ОБЖ, ПДД, ЗОЖ</w:t>
        </w:r>
      </w:hyperlink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  <w:t>Образовательные ресурсы (плакаты, электронные учебники, пособия, тесты, анкеты и т.д.) для изучения курсов: «Безопасность жизнедеятельности» (БЖД), «Основы безопасности жизнедеятельности» (ОБЖ), «Правила дорожного движения» (ПДД), педагогика, психология. Научные публикации по педагогике и методике преподавания дисциплин.</w:t>
      </w:r>
      <w:r w:rsidRPr="00132A1B">
        <w:rPr>
          <w:rFonts w:ascii="inherit" w:eastAsia="Times New Roman" w:hAnsi="inherit" w:cs="Helvetica"/>
          <w:color w:val="3A3939"/>
          <w:sz w:val="23"/>
          <w:szCs w:val="23"/>
          <w:lang w:eastAsia="ru-RU"/>
        </w:rPr>
        <w:br/>
      </w:r>
      <w:hyperlink r:id="rId23" w:history="1">
        <w:r w:rsidRPr="00132A1B">
          <w:rPr>
            <w:rFonts w:ascii="inherit" w:eastAsia="Times New Roman" w:hAnsi="inherit" w:cs="Helvetica"/>
            <w:i/>
            <w:iCs/>
            <w:color w:val="0077CC"/>
            <w:sz w:val="23"/>
            <w:szCs w:val="23"/>
            <w:bdr w:val="none" w:sz="0" w:space="0" w:color="auto" w:frame="1"/>
            <w:lang w:eastAsia="ru-RU"/>
          </w:rPr>
          <w:t>http://obr-resurs.ru</w:t>
        </w:r>
      </w:hyperlink>
    </w:p>
    <w:p w:rsidR="008C5001" w:rsidRDefault="008C5001">
      <w:bookmarkStart w:id="0" w:name="_GoBack"/>
      <w:bookmarkEnd w:id="0"/>
    </w:p>
    <w:sectPr w:rsidR="008C5001" w:rsidSect="00201B9A">
      <w:pgSz w:w="11905" w:h="16837" w:code="9"/>
      <w:pgMar w:top="1134" w:right="850" w:bottom="426" w:left="1843" w:header="709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5779E7"/>
    <w:multiLevelType w:val="multilevel"/>
    <w:tmpl w:val="E376B7A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2E5AE6"/>
    <w:multiLevelType w:val="multilevel"/>
    <w:tmpl w:val="D4E02D5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72B7950"/>
    <w:multiLevelType w:val="multilevel"/>
    <w:tmpl w:val="99FCF59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80E7E57"/>
    <w:multiLevelType w:val="multilevel"/>
    <w:tmpl w:val="32FA025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F286B7A"/>
    <w:multiLevelType w:val="multilevel"/>
    <w:tmpl w:val="DCE28E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D584653"/>
    <w:multiLevelType w:val="multilevel"/>
    <w:tmpl w:val="29527C4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F9D5BD9"/>
    <w:multiLevelType w:val="multilevel"/>
    <w:tmpl w:val="CF6CE16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03321DC"/>
    <w:multiLevelType w:val="multilevel"/>
    <w:tmpl w:val="7D28EAB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5E81359"/>
    <w:multiLevelType w:val="multilevel"/>
    <w:tmpl w:val="F6B06A4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6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drawingGridHorizontalSpacing w:val="120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A1B"/>
    <w:rsid w:val="00132A1B"/>
    <w:rsid w:val="00201B9A"/>
    <w:rsid w:val="008C5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107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86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hool.edu.ru/catalog.asp?cat_ob_no=10&amp;ob_no=21494&amp;oll.ob_no_to=" TargetMode="External"/><Relationship Id="rId13" Type="http://schemas.openxmlformats.org/officeDocument/2006/relationships/hyperlink" Target="http://www.school.edu.ru/click.asp?url=http%3A%2F%2Fwww%2Eshkolnik%2Eru%2Fbooks%2Fpdd%2Findex%2Eshtml" TargetMode="External"/><Relationship Id="rId18" Type="http://schemas.openxmlformats.org/officeDocument/2006/relationships/hyperlink" Target="http://www.school.edu.ru/catalog.asp?cat_ob_no=10&amp;ob_no=56466&amp;oll.ob_no_to=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school.edu.ru/click.asp?url=http%3A%2F%2Frisk%2Dnet%2Eru" TargetMode="External"/><Relationship Id="rId7" Type="http://schemas.openxmlformats.org/officeDocument/2006/relationships/hyperlink" Target="http://www.school.edu.ru/catalog.asp?cat_ob_no=10&amp;ob_no=7630&amp;oll.ob_no_to=" TargetMode="External"/><Relationship Id="rId12" Type="http://schemas.openxmlformats.org/officeDocument/2006/relationships/hyperlink" Target="http://www.school.edu.ru/catalog.asp?cat_ob_no=10&amp;ob_no=18342&amp;oll.ob_no_to=" TargetMode="External"/><Relationship Id="rId17" Type="http://schemas.openxmlformats.org/officeDocument/2006/relationships/hyperlink" Target="http://www.school.edu.ru/click.asp?url=http%3A%2F%2Fwww%2Ebezopasnost%2Eedu66%2E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school.edu.ru/catalog.asp?cat_ob_no=10&amp;ob_no=56696&amp;oll.ob_no_to=" TargetMode="External"/><Relationship Id="rId20" Type="http://schemas.openxmlformats.org/officeDocument/2006/relationships/hyperlink" Target="http://www.school.edu.ru/catalog.asp?cat_ob_no=10&amp;ob_no=55301&amp;oll.ob_no_to=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school.edu.ru/catalog.asp?cat_ob_no=10&amp;ob_no=39718&amp;oll.ob_no_to=" TargetMode="External"/><Relationship Id="rId11" Type="http://schemas.openxmlformats.org/officeDocument/2006/relationships/hyperlink" Target="http://www.practica.ru/FirstAid/index.htm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school.edu.ru/click.asp?url=http%3A%2F%2Fwww%2Eplanetashkol%2Eru" TargetMode="External"/><Relationship Id="rId23" Type="http://schemas.openxmlformats.org/officeDocument/2006/relationships/hyperlink" Target="http://www.school.edu.ru/click.asp?url=http%3A%2F%2Fobr%2Dresurs%2Eru" TargetMode="External"/><Relationship Id="rId10" Type="http://schemas.openxmlformats.org/officeDocument/2006/relationships/hyperlink" Target="http://www.school.edu.ru/catalog.asp?cat_ob_no=10&amp;ob_no=9914&amp;oll.ob_no_to=" TargetMode="External"/><Relationship Id="rId19" Type="http://schemas.openxmlformats.org/officeDocument/2006/relationships/hyperlink" Target="http://www.school.edu.ru/click.asp?url=http%3A%2F%2Fwww%2Euchportal%2E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chool-obz.org/" TargetMode="External"/><Relationship Id="rId14" Type="http://schemas.openxmlformats.org/officeDocument/2006/relationships/hyperlink" Target="http://www.school.edu.ru/catalog.asp?cat_ob_no=10&amp;ob_no=57704&amp;oll.ob_no_to=" TargetMode="External"/><Relationship Id="rId22" Type="http://schemas.openxmlformats.org/officeDocument/2006/relationships/hyperlink" Target="http://www.school.edu.ru/catalog.asp?cat_ob_no=10&amp;ob_no=53095&amp;oll.ob_no_to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2024-06-25T03:18:00Z</dcterms:created>
  <dcterms:modified xsi:type="dcterms:W3CDTF">2024-06-25T03:18:00Z</dcterms:modified>
</cp:coreProperties>
</file>